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Anmeldefor</w:t>
      </w: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align>center</wp:align>
            </wp:positionH>
            <wp:positionV relativeFrom="page">
              <wp:posOffset>288290</wp:posOffset>
            </wp:positionV>
            <wp:extent cx="1050925" cy="1080135"/>
            <wp:effectExtent l="0" t="0" r="0" b="0"/>
            <wp:wrapNone/>
            <wp:docPr id="1" name="Grafi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mular für Leistungsabzeichen </w:t>
      </w:r>
      <w:bookmarkStart w:id="0" w:name="_GoBack"/>
      <w:bookmarkEnd w:id="0"/>
      <w:r>
        <w:rPr>
          <w:b/>
          <w:sz w:val="32"/>
          <w:szCs w:val="32"/>
        </w:rPr>
        <w:t>Prüfungen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Blasinstrumente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Prüfungstermine und Anmeldefristen </w:t>
      </w:r>
      <w:r>
        <w:rPr>
          <w:b/>
          <w:bCs/>
        </w:rPr>
        <w:t>sind</w:t>
      </w:r>
      <w:r>
        <w:rPr>
          <w:b/>
          <w:bCs/>
        </w:rPr>
        <w:t xml:space="preserve"> auf www.blasmusik.li/</w:t>
      </w:r>
      <w:r>
        <w:rPr>
          <w:b/>
          <w:bCs/>
        </w:rPr>
        <w:t>leistungsabzeichen</w:t>
      </w:r>
      <w:r>
        <w:rPr>
          <w:b/>
          <w:bCs/>
        </w:rPr>
        <w:t>.html veröffentlicht.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Dort finden sich auch das </w:t>
      </w:r>
      <w:r>
        <w:rPr>
          <w:b/>
          <w:bCs/>
        </w:rPr>
        <w:t>Leistungsabzeichen</w:t>
      </w:r>
      <w:r>
        <w:rPr>
          <w:b/>
          <w:bCs/>
        </w:rPr>
        <w:t>-Reglement und die Prüfungsanforderungen.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lenraster"/>
        <w:tblW w:w="75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4"/>
        <w:gridCol w:w="1700"/>
        <w:gridCol w:w="454"/>
        <w:gridCol w:w="1702"/>
        <w:gridCol w:w="453"/>
        <w:gridCol w:w="1701"/>
        <w:gridCol w:w="455"/>
        <w:gridCol w:w="651"/>
      </w:tblGrid>
      <w:tr>
        <w:trPr>
          <w:trHeight w:val="284" w:hRule="atLeast"/>
        </w:trPr>
        <w:tc>
          <w:tcPr>
            <w:tcW w:w="45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Junior</w:t>
            </w:r>
          </w:p>
        </w:tc>
        <w:tc>
          <w:tcPr>
            <w:tcW w:w="45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1702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Bronze</w:t>
            </w:r>
          </w:p>
        </w:tc>
        <w:tc>
          <w:tcPr>
            <w:tcW w:w="45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Silber</w:t>
            </w:r>
          </w:p>
        </w:tc>
        <w:tc>
          <w:tcPr>
            <w:tcW w:w="4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Gold</w:t>
            </w:r>
          </w:p>
        </w:tc>
      </w:tr>
    </w:tbl>
    <w:p>
      <w:pPr>
        <w:pStyle w:val="Normal"/>
        <w:rPr/>
      </w:pPr>
      <w:r>
        <w:rPr/>
      </w:r>
    </w:p>
    <w:p>
      <w:pPr>
        <w:pStyle w:val="Zwischentitel"/>
        <w:rPr/>
      </w:pPr>
      <w:r>
        <w:rPr/>
        <w:t>Angaben zum Prüfling:</w:t>
      </w:r>
    </w:p>
    <w:tbl>
      <w:tblPr>
        <w:tblStyle w:val="Tabellenraster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68"/>
        <w:gridCol w:w="3118"/>
        <w:gridCol w:w="1700"/>
        <w:gridCol w:w="3291"/>
      </w:tblGrid>
      <w:tr>
        <w:trPr>
          <w:trHeight w:val="454" w:hRule="atLeast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Name:</w:t>
            </w:r>
          </w:p>
        </w:tc>
        <w:tc>
          <w:tcPr>
            <w:tcW w:w="31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Verein:</w:t>
            </w:r>
          </w:p>
        </w:tc>
        <w:tc>
          <w:tcPr>
            <w:tcW w:w="329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</w:tr>
      <w:tr>
        <w:trPr>
          <w:trHeight w:val="454" w:hRule="atLeast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Adresse:</w:t>
            </w:r>
          </w:p>
        </w:tc>
        <w:tc>
          <w:tcPr>
            <w:tcW w:w="31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0"/>
                <w:lang w:val="de-CH" w:eastAsia="en-US" w:bidi="ar-SA"/>
              </w:rPr>
              <w:t>PLZ Ort:</w:t>
            </w:r>
          </w:p>
        </w:tc>
        <w:tc>
          <w:tcPr>
            <w:tcW w:w="329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</w:tr>
      <w:tr>
        <w:trPr>
          <w:trHeight w:val="454" w:hRule="atLeast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E-Mail:</w:t>
            </w:r>
          </w:p>
        </w:tc>
        <w:tc>
          <w:tcPr>
            <w:tcW w:w="31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0"/>
                <w:lang w:val="de-CH" w:eastAsia="en-US" w:bidi="ar-SA"/>
              </w:rPr>
              <w:t>Telefon:</w:t>
            </w:r>
          </w:p>
        </w:tc>
        <w:tc>
          <w:tcPr>
            <w:tcW w:w="329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</w:tr>
      <w:tr>
        <w:trPr>
          <w:trHeight w:val="454" w:hRule="atLeast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Geburtsdatum:</w:t>
            </w:r>
          </w:p>
        </w:tc>
        <w:tc>
          <w:tcPr>
            <w:tcW w:w="31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Instrument:</w:t>
            </w:r>
          </w:p>
        </w:tc>
        <w:tc>
          <w:tcPr>
            <w:tcW w:w="329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</w:tr>
    </w:tbl>
    <w:p>
      <w:pPr>
        <w:pStyle w:val="Zwischentitel"/>
        <w:rPr/>
      </w:pPr>
      <w:r>
        <w:rPr/>
        <w:t>Weitere Angaben:</w:t>
      </w:r>
    </w:p>
    <w:tbl>
      <w:tblPr>
        <w:tblStyle w:val="Tabellenraster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68"/>
        <w:gridCol w:w="3118"/>
        <w:gridCol w:w="1700"/>
        <w:gridCol w:w="3291"/>
      </w:tblGrid>
      <w:tr>
        <w:trPr>
          <w:trHeight w:val="454" w:hRule="atLeast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JugendleiterIn:</w:t>
            </w:r>
          </w:p>
        </w:tc>
        <w:tc>
          <w:tcPr>
            <w:tcW w:w="31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E-Mail, Telefon:</w:t>
            </w:r>
          </w:p>
        </w:tc>
        <w:tc>
          <w:tcPr>
            <w:tcW w:w="329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</w:tr>
      <w:tr>
        <w:trPr>
          <w:trHeight w:val="454" w:hRule="atLeast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MusiklehrerIn:</w:t>
            </w:r>
          </w:p>
        </w:tc>
        <w:tc>
          <w:tcPr>
            <w:tcW w:w="31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E-Mail, Telefon:</w:t>
            </w:r>
          </w:p>
        </w:tc>
        <w:tc>
          <w:tcPr>
            <w:tcW w:w="329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</w:tr>
      <w:tr>
        <w:trPr>
          <w:trHeight w:val="454" w:hRule="atLeast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KorrepetitorIn:</w:t>
            </w:r>
          </w:p>
        </w:tc>
        <w:tc>
          <w:tcPr>
            <w:tcW w:w="31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E-Mail, Telefon:</w:t>
            </w:r>
          </w:p>
        </w:tc>
        <w:tc>
          <w:tcPr>
            <w:tcW w:w="329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Die Richtigkeit des Prüfungsprogramms wird vom LBV nicht überprüft. Die Programmauswahl und die Erfüllung der Prüfungsanforderungen liegt in der Verantwortung der Musiklehrpersonen!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Bitte dieses Formular sauber lesbar ausfüllen und auf die Vorder- und Rückseite </w:t>
      </w:r>
      <w:r>
        <w:rPr>
          <w:b/>
          <w:i/>
          <w:u w:val="single"/>
        </w:rPr>
        <w:t>eines</w:t>
      </w:r>
      <w:r>
        <w:rPr>
          <w:b/>
          <w:u w:val="single"/>
        </w:rPr>
        <w:t xml:space="preserve"> A4-Blatts ausdrucken.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</w:pBdr>
        <w:rPr/>
      </w:pPr>
      <w:r>
        <w:rPr/>
        <w:t>Unterschrift MusiklehrerIn oder JugendleiterIn</w:t>
        <w:br/>
      </w:r>
      <w:r>
        <w:rPr/>
        <w:t xml:space="preserve">(Mit der Unterschrift wird bestätigt, dass die Anmeldung  mit dem Prüfling und bei Minderjährigen auch mit einer erziehungsberechtigten Person besprochen wurde. Die Anmeldung kann auch digital an jugend@blasmusik.li erfolgen. In diesem Fall </w:t>
      </w:r>
      <w:r>
        <w:rPr/>
        <w:t>ersetzt die Mail die Unterschrift.</w:t>
      </w:r>
      <w:r>
        <w:rPr/>
        <w:t>)</w:t>
      </w:r>
    </w:p>
    <w:p>
      <w:pPr>
        <w:pStyle w:val="Normal"/>
        <w:spacing w:lineRule="auto" w:line="276" w:before="0" w:after="20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  <w:r>
        <w:br w:type="page"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Prüfungsprogramm für die Instrumental-Prüfung</w:t>
      </w:r>
    </w:p>
    <w:p>
      <w:pPr>
        <w:pStyle w:val="Zwischentitel"/>
        <w:rPr/>
      </w:pPr>
      <w:r>
        <w:rPr/>
        <w:t xml:space="preserve">Bitte </w:t>
      </w:r>
      <w:r>
        <w:rPr>
          <w:b/>
        </w:rPr>
        <w:t>nur die Felder innerhalb des fetten Rahmens ausfüllen</w:t>
      </w:r>
      <w:r>
        <w:rPr/>
        <w:t>. Alle anderen Felder werden von der Prüfungskommission ausgefüllt.</w:t>
        <w:br/>
        <w:t>Für Goldprüfungen: Nebeninstrument, bzw. Alternative kennzeichnen.</w:t>
      </w:r>
    </w:p>
    <w:tbl>
      <w:tblPr>
        <w:tblStyle w:val="Tabellenraster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652"/>
        <w:gridCol w:w="4110"/>
        <w:gridCol w:w="403"/>
        <w:gridCol w:w="404"/>
        <w:gridCol w:w="403"/>
        <w:gridCol w:w="403"/>
        <w:gridCol w:w="402"/>
      </w:tblGrid>
      <w:tr>
        <w:trPr/>
        <w:tc>
          <w:tcPr>
            <w:tcW w:w="3652" w:type="dxa"/>
            <w:tcBorders>
              <w:bottom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CH" w:eastAsia="en-US" w:bidi="ar-SA"/>
              </w:rPr>
              <w:t>Komponist</w:t>
            </w:r>
          </w:p>
        </w:tc>
        <w:tc>
          <w:tcPr>
            <w:tcW w:w="4110" w:type="dxa"/>
            <w:tcBorders>
              <w:bottom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CH" w:eastAsia="en-US" w:bidi="ar-SA"/>
              </w:rPr>
              <w:t>Titel/Satz</w:t>
            </w:r>
          </w:p>
        </w:tc>
        <w:tc>
          <w:tcPr>
            <w:tcW w:w="2015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</w:tr>
      <w:tr>
        <w:trPr>
          <w:trHeight w:val="454" w:hRule="atLeast"/>
        </w:trPr>
        <w:tc>
          <w:tcPr>
            <w:tcW w:w="3652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411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403" w:type="dxa"/>
            <w:tcBorders>
              <w:lef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A</w:t>
            </w:r>
          </w:p>
        </w:tc>
        <w:tc>
          <w:tcPr>
            <w:tcW w:w="40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S</w:t>
            </w:r>
          </w:p>
        </w:tc>
        <w:tc>
          <w:tcPr>
            <w:tcW w:w="4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G</w:t>
            </w:r>
          </w:p>
        </w:tc>
        <w:tc>
          <w:tcPr>
            <w:tcW w:w="4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B</w:t>
            </w:r>
          </w:p>
        </w:tc>
        <w:tc>
          <w:tcPr>
            <w:tcW w:w="40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N</w:t>
            </w:r>
          </w:p>
        </w:tc>
      </w:tr>
      <w:tr>
        <w:trPr>
          <w:trHeight w:val="454" w:hRule="atLeast"/>
        </w:trPr>
        <w:tc>
          <w:tcPr>
            <w:tcW w:w="3652" w:type="dxa"/>
            <w:tcBorders>
              <w:lef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4110" w:type="dxa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403" w:type="dxa"/>
            <w:tcBorders>
              <w:lef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A</w:t>
            </w:r>
          </w:p>
        </w:tc>
        <w:tc>
          <w:tcPr>
            <w:tcW w:w="40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S</w:t>
            </w:r>
          </w:p>
        </w:tc>
        <w:tc>
          <w:tcPr>
            <w:tcW w:w="4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G</w:t>
            </w:r>
          </w:p>
        </w:tc>
        <w:tc>
          <w:tcPr>
            <w:tcW w:w="4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B</w:t>
            </w:r>
          </w:p>
        </w:tc>
        <w:tc>
          <w:tcPr>
            <w:tcW w:w="40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N</w:t>
            </w:r>
          </w:p>
        </w:tc>
      </w:tr>
      <w:tr>
        <w:trPr>
          <w:trHeight w:val="454" w:hRule="atLeast"/>
        </w:trPr>
        <w:tc>
          <w:tcPr>
            <w:tcW w:w="3652" w:type="dxa"/>
            <w:tcBorders>
              <w:lef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4110" w:type="dxa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403" w:type="dxa"/>
            <w:tcBorders>
              <w:lef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A</w:t>
            </w:r>
          </w:p>
        </w:tc>
        <w:tc>
          <w:tcPr>
            <w:tcW w:w="40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S</w:t>
            </w:r>
          </w:p>
        </w:tc>
        <w:tc>
          <w:tcPr>
            <w:tcW w:w="4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G</w:t>
            </w:r>
          </w:p>
        </w:tc>
        <w:tc>
          <w:tcPr>
            <w:tcW w:w="4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B</w:t>
            </w:r>
          </w:p>
        </w:tc>
        <w:tc>
          <w:tcPr>
            <w:tcW w:w="40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N</w:t>
            </w:r>
          </w:p>
        </w:tc>
      </w:tr>
      <w:tr>
        <w:trPr>
          <w:trHeight w:val="454" w:hRule="atLeast"/>
        </w:trPr>
        <w:tc>
          <w:tcPr>
            <w:tcW w:w="3652" w:type="dxa"/>
            <w:tcBorders>
              <w:lef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4110" w:type="dxa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403" w:type="dxa"/>
            <w:tcBorders>
              <w:lef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A</w:t>
            </w:r>
          </w:p>
        </w:tc>
        <w:tc>
          <w:tcPr>
            <w:tcW w:w="40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S</w:t>
            </w:r>
          </w:p>
        </w:tc>
        <w:tc>
          <w:tcPr>
            <w:tcW w:w="4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G</w:t>
            </w:r>
          </w:p>
        </w:tc>
        <w:tc>
          <w:tcPr>
            <w:tcW w:w="4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B</w:t>
            </w:r>
          </w:p>
        </w:tc>
        <w:tc>
          <w:tcPr>
            <w:tcW w:w="40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N</w:t>
            </w:r>
          </w:p>
        </w:tc>
      </w:tr>
      <w:tr>
        <w:trPr>
          <w:trHeight w:val="454" w:hRule="atLeast"/>
        </w:trPr>
        <w:tc>
          <w:tcPr>
            <w:tcW w:w="3652" w:type="dxa"/>
            <w:tcBorders>
              <w:lef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4110" w:type="dxa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403" w:type="dxa"/>
            <w:tcBorders>
              <w:lef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A</w:t>
            </w:r>
          </w:p>
        </w:tc>
        <w:tc>
          <w:tcPr>
            <w:tcW w:w="40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S</w:t>
            </w:r>
          </w:p>
        </w:tc>
        <w:tc>
          <w:tcPr>
            <w:tcW w:w="4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G</w:t>
            </w:r>
          </w:p>
        </w:tc>
        <w:tc>
          <w:tcPr>
            <w:tcW w:w="4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B</w:t>
            </w:r>
          </w:p>
        </w:tc>
        <w:tc>
          <w:tcPr>
            <w:tcW w:w="40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N</w:t>
            </w:r>
          </w:p>
        </w:tc>
      </w:tr>
      <w:tr>
        <w:trPr>
          <w:trHeight w:val="454" w:hRule="atLeast"/>
        </w:trPr>
        <w:tc>
          <w:tcPr>
            <w:tcW w:w="3652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4110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403" w:type="dxa"/>
            <w:tcBorders>
              <w:lef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A</w:t>
            </w:r>
          </w:p>
        </w:tc>
        <w:tc>
          <w:tcPr>
            <w:tcW w:w="40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S</w:t>
            </w:r>
          </w:p>
        </w:tc>
        <w:tc>
          <w:tcPr>
            <w:tcW w:w="4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G</w:t>
            </w:r>
          </w:p>
        </w:tc>
        <w:tc>
          <w:tcPr>
            <w:tcW w:w="4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B</w:t>
            </w:r>
          </w:p>
        </w:tc>
        <w:tc>
          <w:tcPr>
            <w:tcW w:w="40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N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raster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762"/>
        <w:gridCol w:w="403"/>
        <w:gridCol w:w="404"/>
        <w:gridCol w:w="403"/>
        <w:gridCol w:w="403"/>
        <w:gridCol w:w="402"/>
      </w:tblGrid>
      <w:tr>
        <w:trPr>
          <w:trHeight w:val="454" w:hRule="atLeast"/>
        </w:trPr>
        <w:tc>
          <w:tcPr>
            <w:tcW w:w="776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Tonleitern:</w:t>
            </w:r>
          </w:p>
        </w:tc>
        <w:tc>
          <w:tcPr>
            <w:tcW w:w="4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A</w:t>
            </w:r>
          </w:p>
        </w:tc>
        <w:tc>
          <w:tcPr>
            <w:tcW w:w="40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S</w:t>
            </w:r>
          </w:p>
        </w:tc>
        <w:tc>
          <w:tcPr>
            <w:tcW w:w="4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G</w:t>
            </w:r>
          </w:p>
        </w:tc>
        <w:tc>
          <w:tcPr>
            <w:tcW w:w="4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B</w:t>
            </w:r>
          </w:p>
        </w:tc>
        <w:tc>
          <w:tcPr>
            <w:tcW w:w="40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N</w:t>
            </w:r>
          </w:p>
        </w:tc>
      </w:tr>
      <w:tr>
        <w:trPr>
          <w:trHeight w:val="454" w:hRule="atLeast"/>
        </w:trPr>
        <w:tc>
          <w:tcPr>
            <w:tcW w:w="776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Chromatische Tonleiter:</w:t>
            </w:r>
          </w:p>
        </w:tc>
        <w:tc>
          <w:tcPr>
            <w:tcW w:w="4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A</w:t>
            </w:r>
          </w:p>
        </w:tc>
        <w:tc>
          <w:tcPr>
            <w:tcW w:w="40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S</w:t>
            </w:r>
          </w:p>
        </w:tc>
        <w:tc>
          <w:tcPr>
            <w:tcW w:w="4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G</w:t>
            </w:r>
          </w:p>
        </w:tc>
        <w:tc>
          <w:tcPr>
            <w:tcW w:w="4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B</w:t>
            </w:r>
          </w:p>
        </w:tc>
        <w:tc>
          <w:tcPr>
            <w:tcW w:w="40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N</w:t>
            </w:r>
          </w:p>
        </w:tc>
      </w:tr>
      <w:tr>
        <w:trPr>
          <w:trHeight w:val="454" w:hRule="atLeast"/>
        </w:trPr>
        <w:tc>
          <w:tcPr>
            <w:tcW w:w="776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Blattleseübung:</w:t>
            </w:r>
          </w:p>
        </w:tc>
        <w:tc>
          <w:tcPr>
            <w:tcW w:w="4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A</w:t>
            </w:r>
          </w:p>
        </w:tc>
        <w:tc>
          <w:tcPr>
            <w:tcW w:w="40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S</w:t>
            </w:r>
          </w:p>
        </w:tc>
        <w:tc>
          <w:tcPr>
            <w:tcW w:w="4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G</w:t>
            </w:r>
          </w:p>
        </w:tc>
        <w:tc>
          <w:tcPr>
            <w:tcW w:w="4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B</w:t>
            </w:r>
          </w:p>
        </w:tc>
        <w:tc>
          <w:tcPr>
            <w:tcW w:w="40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N</w:t>
            </w:r>
          </w:p>
        </w:tc>
      </w:tr>
      <w:tr>
        <w:trPr>
          <w:trHeight w:val="454" w:hRule="atLeast"/>
        </w:trPr>
        <w:tc>
          <w:tcPr>
            <w:tcW w:w="776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Transponieren:</w:t>
            </w:r>
          </w:p>
        </w:tc>
        <w:tc>
          <w:tcPr>
            <w:tcW w:w="4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A</w:t>
            </w:r>
          </w:p>
        </w:tc>
        <w:tc>
          <w:tcPr>
            <w:tcW w:w="40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S</w:t>
            </w:r>
          </w:p>
        </w:tc>
        <w:tc>
          <w:tcPr>
            <w:tcW w:w="4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G</w:t>
            </w:r>
          </w:p>
        </w:tc>
        <w:tc>
          <w:tcPr>
            <w:tcW w:w="4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B</w:t>
            </w:r>
          </w:p>
        </w:tc>
        <w:tc>
          <w:tcPr>
            <w:tcW w:w="40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N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raster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778"/>
      </w:tblGrid>
      <w:tr>
        <w:trPr>
          <w:trHeight w:val="2348" w:hRule="atLeast"/>
        </w:trPr>
        <w:tc>
          <w:tcPr>
            <w:tcW w:w="977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Sonstige Bemerkungen und Anregungen: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10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Prüfungsergebnis</w:t>
      </w:r>
    </w:p>
    <w:tbl>
      <w:tblPr>
        <w:tblStyle w:val="Tabellenraster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259"/>
        <w:gridCol w:w="2378"/>
        <w:gridCol w:w="4141"/>
      </w:tblGrid>
      <w:tr>
        <w:trPr>
          <w:trHeight w:val="454" w:hRule="atLeast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CH" w:eastAsia="en-US" w:bidi="ar-SA"/>
              </w:rPr>
              <w:t>Musikkundeprüfung: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Datum:</w:t>
            </w:r>
          </w:p>
        </w:tc>
        <w:tc>
          <w:tcPr>
            <w:tcW w:w="414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</w:tr>
      <w:tr>
        <w:trPr>
          <w:trHeight w:val="454" w:hRule="atLeast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Ergebnis:</w:t>
            </w:r>
          </w:p>
        </w:tc>
        <w:tc>
          <w:tcPr>
            <w:tcW w:w="414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</w:tr>
      <w:tr>
        <w:trPr>
          <w:trHeight w:val="454" w:hRule="atLeast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CH" w:eastAsia="en-US" w:bidi="ar-SA"/>
              </w:rPr>
              <w:t>Instrumentalprüfung: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Datum:</w:t>
            </w:r>
          </w:p>
        </w:tc>
        <w:tc>
          <w:tcPr>
            <w:tcW w:w="414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</w:tr>
      <w:tr>
        <w:trPr>
          <w:trHeight w:val="454" w:hRule="atLeast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Ergebnis:</w:t>
            </w:r>
          </w:p>
        </w:tc>
        <w:tc>
          <w:tcPr>
            <w:tcW w:w="414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raster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46"/>
        <w:gridCol w:w="1969"/>
        <w:gridCol w:w="1252"/>
        <w:gridCol w:w="708"/>
        <w:gridCol w:w="1520"/>
        <w:gridCol w:w="2085"/>
      </w:tblGrid>
      <w:tr>
        <w:trPr>
          <w:trHeight w:val="454" w:hRule="atLeast"/>
        </w:trPr>
        <w:tc>
          <w:tcPr>
            <w:tcW w:w="2246" w:type="dxa"/>
            <w:tcBorders>
              <w:top w:val="nil"/>
              <w:left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CH" w:eastAsia="en-US" w:bidi="ar-SA"/>
              </w:rPr>
              <w:t>Gesamtergebnis:</w:t>
            </w:r>
          </w:p>
        </w:tc>
        <w:tc>
          <w:tcPr>
            <w:tcW w:w="19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CH" w:eastAsia="en-US" w:bidi="ar-SA"/>
              </w:rPr>
              <w:t>A</w:t>
            </w: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usgezeichnet</w:t>
            </w:r>
          </w:p>
        </w:tc>
        <w:tc>
          <w:tcPr>
            <w:tcW w:w="125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CH" w:eastAsia="en-US" w:bidi="ar-SA"/>
              </w:rPr>
              <w:t>S</w:t>
            </w: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ehr gut</w:t>
            </w:r>
          </w:p>
        </w:tc>
        <w:tc>
          <w:tcPr>
            <w:tcW w:w="70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CH" w:eastAsia="en-US" w:bidi="ar-SA"/>
              </w:rPr>
              <w:t>G</w:t>
            </w: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ut</w:t>
            </w:r>
          </w:p>
        </w:tc>
        <w:tc>
          <w:tcPr>
            <w:tcW w:w="152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CH" w:eastAsia="en-US" w:bidi="ar-SA"/>
              </w:rPr>
              <w:t>B</w:t>
            </w: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estanden</w:t>
            </w:r>
          </w:p>
        </w:tc>
        <w:tc>
          <w:tcPr>
            <w:tcW w:w="208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CH" w:eastAsia="en-US" w:bidi="ar-SA"/>
              </w:rPr>
              <w:t>N</w:t>
            </w: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icht bestanden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</w:pBdr>
        <w:rPr/>
      </w:pPr>
      <w:r>
        <w:rPr/>
        <w:t>Unterschriften Prüfungskommission</w:t>
      </w:r>
    </w:p>
    <w:sectPr>
      <w:footerReference w:type="default" r:id="rId3"/>
      <w:type w:val="nextPage"/>
      <w:pgSz w:w="11906" w:h="16838"/>
      <w:pgMar w:left="1134" w:right="1134" w:gutter="0" w:header="0" w:top="851" w:footer="709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814765256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  <w:r>
          <w:rPr/>
          <w:t>/</w:t>
        </w:r>
        <w:r>
          <w:rPr/>
          <w:fldChar w:fldCharType="begin"/>
        </w:r>
        <w:r>
          <w:rPr/>
          <w:instrText xml:space="preserve"> NUMPAGES \* ARABIC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CH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69362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CH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BalloonText"/>
    <w:uiPriority w:val="99"/>
    <w:semiHidden/>
    <w:qFormat/>
    <w:rsid w:val="00693627"/>
    <w:rPr>
      <w:rFonts w:ascii="Tahoma" w:hAnsi="Tahoma" w:cs="Tahoma"/>
      <w:sz w:val="16"/>
      <w:szCs w:val="16"/>
    </w:rPr>
  </w:style>
  <w:style w:type="character" w:styleId="ZwischentitelZchn" w:customStyle="1">
    <w:name w:val="Zwischentitel Zchn"/>
    <w:basedOn w:val="DefaultParagraphFont"/>
    <w:link w:val="Zwischentitel"/>
    <w:qFormat/>
    <w:rsid w:val="002c1338"/>
    <w:rPr>
      <w:i/>
    </w:rPr>
  </w:style>
  <w:style w:type="character" w:styleId="KopfzeileZchn" w:customStyle="1">
    <w:name w:val="Kopfzeile Zchn"/>
    <w:basedOn w:val="DefaultParagraphFont"/>
    <w:link w:val="Header"/>
    <w:uiPriority w:val="99"/>
    <w:qFormat/>
    <w:rsid w:val="002c1338"/>
    <w:rPr/>
  </w:style>
  <w:style w:type="character" w:styleId="FuzeileZchn" w:customStyle="1">
    <w:name w:val="Fußzeile Zchn"/>
    <w:basedOn w:val="DefaultParagraphFont"/>
    <w:link w:val="Footer"/>
    <w:uiPriority w:val="99"/>
    <w:qFormat/>
    <w:rsid w:val="002c1338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693627"/>
    <w:pPr/>
    <w:rPr>
      <w:rFonts w:ascii="Tahoma" w:hAnsi="Tahoma" w:cs="Tahoma"/>
      <w:sz w:val="16"/>
      <w:szCs w:val="16"/>
    </w:rPr>
  </w:style>
  <w:style w:type="paragraph" w:styleId="Zwischentitel" w:customStyle="1">
    <w:name w:val="Zwischentitel"/>
    <w:basedOn w:val="Normal"/>
    <w:link w:val="ZwischentitelZchn"/>
    <w:qFormat/>
    <w:rsid w:val="002c1338"/>
    <w:pPr>
      <w:spacing w:before="300" w:after="100"/>
    </w:pPr>
    <w:rPr>
      <w:i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KopfzeileZchn"/>
    <w:uiPriority w:val="99"/>
    <w:unhideWhenUsed/>
    <w:rsid w:val="002c133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uzeileZchn"/>
    <w:uiPriority w:val="99"/>
    <w:unhideWhenUsed/>
    <w:rsid w:val="002c133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1">
    <w:name w:val="caption"/>
    <w:basedOn w:val="Normal"/>
    <w:next w:val="Normal"/>
    <w:qFormat/>
    <w:rsid w:val="000b421d"/>
    <w:pPr>
      <w:suppressAutoHyphens w:val="true"/>
      <w:ind w:right="-426" w:hanging="0"/>
      <w:jc w:val="center"/>
      <w:textAlignment w:val="baseline"/>
    </w:pPr>
    <w:rPr>
      <w:rFonts w:ascii="Arial" w:hAnsi="Arial" w:eastAsia="Times New Roman" w:cs="Times New Roman"/>
      <w:b/>
      <w:kern w:val="2"/>
      <w:sz w:val="24"/>
      <w:szCs w:val="24"/>
      <w:u w:val="single"/>
      <w:lang w:val="de-DE" w:eastAsia="de-CH"/>
    </w:rPr>
  </w:style>
  <w:style w:type="paragraph" w:styleId="ListParagraph">
    <w:name w:val="List Paragraph"/>
    <w:basedOn w:val="Normal"/>
    <w:uiPriority w:val="34"/>
    <w:qFormat/>
    <w:rsid w:val="001f5a9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6936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830C9-60D2-45D0-B8C6-7F5EDABE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LibreOffice/7.4.1.2$Linux_X86_64 LibreOffice_project/40$Build-2</Application>
  <AppVersion>15.0000</AppVersion>
  <Pages>2</Pages>
  <Words>232</Words>
  <Characters>1534</Characters>
  <CharactersWithSpaces>1666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2013-08-05T16:01:00Z</dcterms:created>
  <dc:creator>Daniel Oehry</dc:creator>
  <dc:description/>
  <dc:language>de-CH</dc:language>
  <cp:lastModifiedBy>Daniel Oehry</cp:lastModifiedBy>
  <cp:lastPrinted>2017-05-28T16:09:00Z</cp:lastPrinted>
  <dcterms:modified xsi:type="dcterms:W3CDTF">2022-10-14T14:02:02Z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